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eastAsia" w:ascii="黑体" w:hAnsi="黑体" w:eastAsia="黑体" w:cs="黑体"/>
          <w:bCs/>
          <w:spacing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pacing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pacing w:val="0"/>
          <w:sz w:val="32"/>
          <w:szCs w:val="32"/>
          <w:lang w:eastAsia="zh-CN"/>
        </w:rPr>
        <w:t>（提示：体检医院会提供）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0"/>
          <w:szCs w:val="40"/>
          <w:lang w:val="en-US" w:eastAsia="zh-CN" w:bidi="ar"/>
        </w:rPr>
        <w:t>山西省申请认定中小学教师资格人员体检表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auto"/>
          <w:kern w:val="0"/>
          <w:sz w:val="20"/>
          <w:szCs w:val="20"/>
          <w:lang w:val="en-US" w:eastAsia="zh-CN" w:bidi="ar"/>
        </w:rPr>
      </w:pPr>
    </w:p>
    <w:tbl>
      <w:tblPr>
        <w:tblStyle w:val="7"/>
        <w:tblW w:w="8948" w:type="dxa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275"/>
        <w:gridCol w:w="354"/>
        <w:gridCol w:w="815"/>
        <w:gridCol w:w="535"/>
        <w:gridCol w:w="253"/>
        <w:gridCol w:w="59"/>
        <w:gridCol w:w="119"/>
        <w:gridCol w:w="371"/>
        <w:gridCol w:w="477"/>
        <w:gridCol w:w="140"/>
        <w:gridCol w:w="514"/>
        <w:gridCol w:w="188"/>
        <w:gridCol w:w="13"/>
        <w:gridCol w:w="155"/>
        <w:gridCol w:w="269"/>
        <w:gridCol w:w="438"/>
        <w:gridCol w:w="480"/>
        <w:gridCol w:w="363"/>
        <w:gridCol w:w="203"/>
        <w:gridCol w:w="840"/>
        <w:gridCol w:w="1243"/>
        <w:gridCol w:w="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33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年 龄</w:t>
            </w:r>
          </w:p>
        </w:tc>
        <w:tc>
          <w:tcPr>
            <w:tcW w:w="54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61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性别</w:t>
            </w:r>
          </w:p>
        </w:tc>
        <w:tc>
          <w:tcPr>
            <w:tcW w:w="5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婚否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56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民族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73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籍贯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现住所</w:t>
            </w:r>
          </w:p>
        </w:tc>
        <w:tc>
          <w:tcPr>
            <w:tcW w:w="16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06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8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190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既往病史</w:t>
            </w:r>
          </w:p>
        </w:tc>
        <w:tc>
          <w:tcPr>
            <w:tcW w:w="5417" w:type="dxa"/>
            <w:gridSpan w:val="1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000" w:firstLineChars="150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本人签字：</w:t>
            </w: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948" w:type="dxa"/>
            <w:gridSpan w:val="2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以上栏目由申请人填写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18" w:hanging="400" w:hanging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五</w:t>
            </w:r>
          </w:p>
          <w:p>
            <w:pPr>
              <w:keepNext w:val="0"/>
              <w:keepLines w:val="0"/>
              <w:widowControl/>
              <w:suppressLineNumbers w:val="0"/>
              <w:ind w:left="418" w:hanging="400" w:hanging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418" w:hanging="400" w:hanging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418" w:hanging="400" w:hangingChars="2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09" w:hanging="20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官</w:t>
            </w:r>
          </w:p>
          <w:p>
            <w:pPr>
              <w:keepNext w:val="0"/>
              <w:keepLines w:val="0"/>
              <w:widowControl/>
              <w:suppressLineNumbers w:val="0"/>
              <w:ind w:left="209" w:hanging="20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09" w:hanging="20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09" w:hanging="20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09" w:hanging="20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209" w:hanging="200" w:hangingChars="1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44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裸眼视力</w:t>
            </w:r>
          </w:p>
        </w:tc>
        <w:tc>
          <w:tcPr>
            <w:tcW w:w="84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右</w:t>
            </w:r>
          </w:p>
        </w:tc>
        <w:tc>
          <w:tcPr>
            <w:tcW w:w="1107" w:type="dxa"/>
            <w:gridSpan w:val="4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矫正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视力</w:t>
            </w:r>
          </w:p>
        </w:tc>
        <w:tc>
          <w:tcPr>
            <w:tcW w:w="87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右</w:t>
            </w:r>
          </w:p>
        </w:tc>
        <w:tc>
          <w:tcPr>
            <w:tcW w:w="11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矫正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度数</w:t>
            </w: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右</w:t>
            </w:r>
          </w:p>
        </w:tc>
        <w:tc>
          <w:tcPr>
            <w:tcW w:w="162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44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左</w:t>
            </w:r>
          </w:p>
        </w:tc>
        <w:tc>
          <w:tcPr>
            <w:tcW w:w="1107" w:type="dxa"/>
            <w:gridSpan w:val="4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870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左</w:t>
            </w:r>
          </w:p>
        </w:tc>
        <w:tc>
          <w:tcPr>
            <w:tcW w:w="1187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06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左</w:t>
            </w: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辨色力</w:t>
            </w:r>
          </w:p>
        </w:tc>
        <w:tc>
          <w:tcPr>
            <w:tcW w:w="2468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眼病</w:t>
            </w:r>
          </w:p>
        </w:tc>
        <w:tc>
          <w:tcPr>
            <w:tcW w:w="188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听  力</w:t>
            </w:r>
          </w:p>
        </w:tc>
        <w:tc>
          <w:tcPr>
            <w:tcW w:w="2656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左耳               米</w:t>
            </w:r>
          </w:p>
        </w:tc>
        <w:tc>
          <w:tcPr>
            <w:tcW w:w="2761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右耳              米</w:t>
            </w:r>
          </w:p>
        </w:tc>
        <w:tc>
          <w:tcPr>
            <w:tcW w:w="162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签名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耳  疾</w:t>
            </w:r>
          </w:p>
        </w:tc>
        <w:tc>
          <w:tcPr>
            <w:tcW w:w="5417" w:type="dxa"/>
            <w:gridSpan w:val="1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鼻</w:t>
            </w:r>
          </w:p>
        </w:tc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嗅觉</w:t>
            </w:r>
          </w:p>
        </w:tc>
        <w:tc>
          <w:tcPr>
            <w:tcW w:w="1933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鼻及鼻窦</w:t>
            </w:r>
          </w:p>
        </w:tc>
        <w:tc>
          <w:tcPr>
            <w:tcW w:w="188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面 部</w:t>
            </w:r>
          </w:p>
        </w:tc>
        <w:tc>
          <w:tcPr>
            <w:tcW w:w="2468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咽喉</w:t>
            </w:r>
          </w:p>
        </w:tc>
        <w:tc>
          <w:tcPr>
            <w:tcW w:w="188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口腔唇腭</w:t>
            </w:r>
          </w:p>
        </w:tc>
        <w:tc>
          <w:tcPr>
            <w:tcW w:w="2468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齿</w:t>
            </w:r>
          </w:p>
        </w:tc>
        <w:tc>
          <w:tcPr>
            <w:tcW w:w="188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  他</w:t>
            </w:r>
          </w:p>
        </w:tc>
        <w:tc>
          <w:tcPr>
            <w:tcW w:w="5417" w:type="dxa"/>
            <w:gridSpan w:val="1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科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身  高</w:t>
            </w:r>
          </w:p>
        </w:tc>
        <w:tc>
          <w:tcPr>
            <w:tcW w:w="2468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公分</w:t>
            </w:r>
          </w:p>
        </w:tc>
        <w:tc>
          <w:tcPr>
            <w:tcW w:w="106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体  重</w:t>
            </w:r>
          </w:p>
        </w:tc>
        <w:tc>
          <w:tcPr>
            <w:tcW w:w="188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公斤</w:t>
            </w:r>
          </w:p>
        </w:tc>
        <w:tc>
          <w:tcPr>
            <w:tcW w:w="162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淋  巴</w:t>
            </w:r>
          </w:p>
        </w:tc>
        <w:tc>
          <w:tcPr>
            <w:tcW w:w="2468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脊  柱</w:t>
            </w:r>
          </w:p>
        </w:tc>
        <w:tc>
          <w:tcPr>
            <w:tcW w:w="188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四  肢</w:t>
            </w:r>
          </w:p>
        </w:tc>
        <w:tc>
          <w:tcPr>
            <w:tcW w:w="2468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关  节</w:t>
            </w:r>
          </w:p>
        </w:tc>
        <w:tc>
          <w:tcPr>
            <w:tcW w:w="188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皮  肤</w:t>
            </w:r>
          </w:p>
        </w:tc>
        <w:tc>
          <w:tcPr>
            <w:tcW w:w="2468" w:type="dxa"/>
            <w:gridSpan w:val="8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063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颈  部</w:t>
            </w:r>
          </w:p>
        </w:tc>
        <w:tc>
          <w:tcPr>
            <w:tcW w:w="1886" w:type="dxa"/>
            <w:gridSpan w:val="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4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  他</w:t>
            </w:r>
          </w:p>
        </w:tc>
        <w:tc>
          <w:tcPr>
            <w:tcW w:w="5417" w:type="dxa"/>
            <w:gridSpan w:val="1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62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77" w:hRule="atLeast"/>
        </w:trPr>
        <w:tc>
          <w:tcPr>
            <w:tcW w:w="1087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科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血   压</w:t>
            </w:r>
          </w:p>
        </w:tc>
        <w:tc>
          <w:tcPr>
            <w:tcW w:w="3839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医师意见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33" w:hRule="atLeast"/>
        </w:trPr>
        <w:tc>
          <w:tcPr>
            <w:tcW w:w="1087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心脏及血管</w:t>
            </w:r>
          </w:p>
        </w:tc>
        <w:tc>
          <w:tcPr>
            <w:tcW w:w="3839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605" w:hRule="atLeast"/>
        </w:trPr>
        <w:tc>
          <w:tcPr>
            <w:tcW w:w="1087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呼吸系统</w:t>
            </w:r>
          </w:p>
        </w:tc>
        <w:tc>
          <w:tcPr>
            <w:tcW w:w="3839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702" w:hRule="atLeast"/>
        </w:trPr>
        <w:tc>
          <w:tcPr>
            <w:tcW w:w="1087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神经及精神</w:t>
            </w:r>
          </w:p>
        </w:tc>
        <w:tc>
          <w:tcPr>
            <w:tcW w:w="3839" w:type="dxa"/>
            <w:gridSpan w:val="14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55" w:hRule="atLeast"/>
        </w:trPr>
        <w:tc>
          <w:tcPr>
            <w:tcW w:w="1087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  他</w:t>
            </w:r>
          </w:p>
        </w:tc>
        <w:tc>
          <w:tcPr>
            <w:tcW w:w="3839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748" w:hRule="atLeast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妇 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检 查</w:t>
            </w:r>
          </w:p>
        </w:tc>
        <w:tc>
          <w:tcPr>
            <w:tcW w:w="5189" w:type="dxa"/>
            <w:gridSpan w:val="1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40" w:hRule="atLeast"/>
        </w:trPr>
        <w:tc>
          <w:tcPr>
            <w:tcW w:w="1087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胸 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（不含片）</w:t>
            </w:r>
          </w:p>
        </w:tc>
        <w:tc>
          <w:tcPr>
            <w:tcW w:w="5189" w:type="dxa"/>
            <w:gridSpan w:val="1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28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540" w:hRule="atLeast"/>
        </w:trPr>
        <w:tc>
          <w:tcPr>
            <w:tcW w:w="10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彩 超</w:t>
            </w:r>
          </w:p>
        </w:tc>
        <w:tc>
          <w:tcPr>
            <w:tcW w:w="1350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腹部器官</w:t>
            </w:r>
          </w:p>
        </w:tc>
        <w:tc>
          <w:tcPr>
            <w:tcW w:w="1279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肝</w:t>
            </w:r>
          </w:p>
        </w:tc>
        <w:tc>
          <w:tcPr>
            <w:tcW w:w="1279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脾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 他</w:t>
            </w:r>
          </w:p>
        </w:tc>
        <w:tc>
          <w:tcPr>
            <w:tcW w:w="2286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605" w:hRule="atLeast"/>
        </w:trPr>
        <w:tc>
          <w:tcPr>
            <w:tcW w:w="1087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1350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  <w:tc>
          <w:tcPr>
            <w:tcW w:w="3839" w:type="dxa"/>
            <w:gridSpan w:val="1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</w:p>
        </w:tc>
        <w:tc>
          <w:tcPr>
            <w:tcW w:w="2286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637" w:hRule="atLeast"/>
        </w:trPr>
        <w:tc>
          <w:tcPr>
            <w:tcW w:w="1087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化验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检查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（附化  验单）</w:t>
            </w:r>
          </w:p>
        </w:tc>
        <w:tc>
          <w:tcPr>
            <w:tcW w:w="1781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肝功</w:t>
            </w:r>
          </w:p>
        </w:tc>
        <w:tc>
          <w:tcPr>
            <w:tcW w:w="1703" w:type="dxa"/>
            <w:gridSpan w:val="6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血糖</w:t>
            </w:r>
          </w:p>
        </w:tc>
        <w:tc>
          <w:tcPr>
            <w:tcW w:w="1705" w:type="dxa"/>
            <w:gridSpan w:val="5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 他</w:t>
            </w:r>
          </w:p>
        </w:tc>
        <w:tc>
          <w:tcPr>
            <w:tcW w:w="2286" w:type="dxa"/>
            <w:gridSpan w:val="3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  <w:t>医师签名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605" w:hRule="atLeast"/>
        </w:trPr>
        <w:tc>
          <w:tcPr>
            <w:tcW w:w="1087" w:type="dxa"/>
            <w:gridSpan w:val="3"/>
            <w:vMerge w:val="continue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81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gridSpan w:val="3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072" w:hRule="atLeast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体检结论</w:t>
            </w:r>
          </w:p>
        </w:tc>
        <w:tc>
          <w:tcPr>
            <w:tcW w:w="7475" w:type="dxa"/>
            <w:gridSpan w:val="19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000" w:firstLineChars="20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负责医师签字: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86" w:type="dxa"/>
          <w:trHeight w:val="3735" w:hRule="atLeast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体检医院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意    见</w:t>
            </w:r>
          </w:p>
        </w:tc>
        <w:tc>
          <w:tcPr>
            <w:tcW w:w="7475" w:type="dxa"/>
            <w:gridSpan w:val="19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ind w:firstLine="4200" w:firstLineChars="2100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体检医院公章</w:t>
            </w:r>
          </w:p>
          <w:p>
            <w:pPr>
              <w:keepNext w:val="0"/>
              <w:keepLines w:val="0"/>
              <w:widowControl/>
              <w:suppressLineNumbers w:val="0"/>
              <w:ind w:firstLine="4000" w:firstLineChars="200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年     月     日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lNmJkYzU3N2RmOGZmNTM3MWE1OWFkMTViMGYwMWQifQ=="/>
  </w:docVars>
  <w:rsids>
    <w:rsidRoot w:val="5D6D31AD"/>
    <w:rsid w:val="59BA79F8"/>
    <w:rsid w:val="5D6D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widowControl/>
      <w:ind w:firstLine="200" w:firstLineChars="200"/>
      <w:jc w:val="left"/>
    </w:pPr>
    <w:rPr>
      <w:rFonts w:ascii="Calibri" w:hAnsi="Calibri" w:eastAsia="仿宋_GB2312" w:cs="Calibri"/>
      <w:kern w:val="0"/>
      <w:sz w:val="24"/>
      <w:szCs w:val="24"/>
    </w:rPr>
  </w:style>
  <w:style w:type="paragraph" w:customStyle="1" w:styleId="3">
    <w:name w:val="正文文本缩进1"/>
    <w:basedOn w:val="1"/>
    <w:qFormat/>
    <w:uiPriority w:val="0"/>
    <w:pPr>
      <w:ind w:left="200" w:leftChars="200"/>
    </w:pPr>
    <w:rPr>
      <w:rFonts w:ascii="Calibri" w:hAnsi="Calibri" w:eastAsia="宋体" w:cs="Times New Roman"/>
    </w:rPr>
  </w:style>
  <w:style w:type="paragraph" w:styleId="4">
    <w:name w:val="Normal (Web)"/>
    <w:basedOn w:val="1"/>
    <w:next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258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2023-04-14T08:20:00Z</dcterms:created>
  <dc:creator>Administrator</dc:creator>
  <cp:lastModifiedBy>Administrator</cp:lastModifiedBy>
  <dcterms:modified xsi:type="dcterms:W3CDTF">2023-04-14T08:22:18Z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E81B77114ABC40D78D377DAA174F296E_11</vt:lpwstr>
  </property>
</Properties>
</file>