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附件2</w:t>
      </w:r>
    </w:p>
    <w:tbl>
      <w:tblPr>
        <w:tblStyle w:val="4"/>
        <w:tblpPr w:leftFromText="180" w:rightFromText="180" w:vertAnchor="text" w:tblpX="10427" w:tblpY="-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51" w:afterLines="80" w:line="500" w:lineRule="exact"/>
              <w:jc w:val="center"/>
              <w:textAlignment w:val="auto"/>
              <w:rPr>
                <w:rFonts w:hint="eastAsia" w:ascii="方正小标宋简体" w:eastAsia="方正小标宋简体"/>
                <w:spacing w:val="-11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500" w:lineRule="exact"/>
        <w:jc w:val="center"/>
        <w:textAlignment w:val="auto"/>
        <w:rPr>
          <w:rFonts w:hint="eastAsia" w:ascii="方正小标宋简体" w:eastAsia="方正小标宋简体"/>
          <w:spacing w:val="-11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pacing w:val="-11"/>
          <w:sz w:val="30"/>
          <w:szCs w:val="30"/>
          <w:lang w:val="en-US" w:eastAsia="zh-CN"/>
        </w:rPr>
        <w:t>晋城市城区城市建设投资经营有限公司公开招聘报名表</w:t>
      </w:r>
    </w:p>
    <w:p>
      <w:pPr>
        <w:rPr>
          <w:vanish/>
        </w:rPr>
      </w:pPr>
    </w:p>
    <w:tbl>
      <w:tblPr>
        <w:tblStyle w:val="3"/>
        <w:tblW w:w="10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35"/>
        <w:gridCol w:w="628"/>
        <w:gridCol w:w="813"/>
        <w:gridCol w:w="5"/>
        <w:gridCol w:w="967"/>
        <w:gridCol w:w="5"/>
        <w:gridCol w:w="1242"/>
        <w:gridCol w:w="765"/>
        <w:gridCol w:w="1230"/>
        <w:gridCol w:w="720"/>
        <w:gridCol w:w="1170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姓  名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性  别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身  高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体  重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婚否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现住址</w:t>
            </w:r>
          </w:p>
        </w:tc>
        <w:tc>
          <w:tcPr>
            <w:tcW w:w="512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241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88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人员状态</w:t>
            </w:r>
          </w:p>
        </w:tc>
        <w:tc>
          <w:tcPr>
            <w:tcW w:w="9263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离职□ 在职□ 下岗□ 退休□ 毕业生□    其它：离职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个人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3797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3797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获得证书</w:t>
            </w: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技术</w:t>
            </w:r>
          </w:p>
        </w:tc>
        <w:tc>
          <w:tcPr>
            <w:tcW w:w="3797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（及关系）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24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24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24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教育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由×年×月</w:t>
            </w:r>
          </w:p>
        </w:tc>
        <w:tc>
          <w:tcPr>
            <w:tcW w:w="324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至×年×月</w:t>
            </w: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24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24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11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98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  薪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36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主要单位工作内容及经验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98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608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60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0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9598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获得荣誉情况</w:t>
            </w:r>
          </w:p>
        </w:tc>
        <w:tc>
          <w:tcPr>
            <w:tcW w:w="9598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其他需要说明情况</w:t>
            </w:r>
          </w:p>
        </w:tc>
        <w:tc>
          <w:tcPr>
            <w:tcW w:w="9598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本人声明</w:t>
            </w:r>
          </w:p>
        </w:tc>
        <w:tc>
          <w:tcPr>
            <w:tcW w:w="9598" w:type="dxa"/>
            <w:gridSpan w:val="12"/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上述填写内容真实完整。如有不实，本人愿承担一切责任。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填表人（签名）：　　　　   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10509" w:type="dxa"/>
            <w:gridSpan w:val="1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3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备注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1.每位应聘人员限报1个岗位；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30" w:lineRule="exact"/>
              <w:ind w:right="0" w:rightChars="0" w:firstLine="720" w:firstLineChars="300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2.时间点均按年月填写，如“1975年6月”填写为“1975.06”</w:t>
            </w:r>
          </w:p>
        </w:tc>
      </w:tr>
    </w:tbl>
    <w:tbl>
      <w:tblPr>
        <w:tblStyle w:val="4"/>
        <w:tblpPr w:leftFromText="180" w:rightFromText="180" w:vertAnchor="text" w:tblpX="10427" w:tblpY="-25990"/>
        <w:tblOverlap w:val="never"/>
        <w:tblW w:w="2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61" w:type="dxa"/>
          </w:tcPr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61" w:type="dxa"/>
          </w:tcPr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ZjEzZjRkYzM3ZTczZWE0NGU2MWI2MDM4YjZkODYifQ=="/>
  </w:docVars>
  <w:rsids>
    <w:rsidRoot w:val="1241639F"/>
    <w:rsid w:val="124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OA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2022-12-08T00:43:00Z</dcterms:created>
  <dc:creator>霞光飞扬</dc:creator>
  <cp:lastModifiedBy>霞光飞扬</cp:lastModifiedBy>
  <dcterms:modified xsi:type="dcterms:W3CDTF">2022-12-08T00:43:18Z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B01A3138E8754B6694180CE47646CC2F</vt:lpwstr>
  </property>
</Properties>
</file>