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0710"/>
        </w:tabs>
        <w:textAlignment w:val="bottom"/>
        <w:rPr>
          <w:rFonts w:eastAsia="方正黑体_GBK"/>
          <w:kern w:val="0"/>
          <w:lang w:bidi="ar"/>
        </w:rPr>
      </w:pPr>
      <w:r>
        <w:rPr>
          <w:rFonts w:eastAsia="方正黑体_GBK"/>
          <w:kern w:val="0"/>
          <w:lang w:bidi="ar"/>
        </w:rPr>
        <w:t>附件2</w:t>
      </w:r>
    </w:p>
    <w:tbl>
      <w:tblPr>
        <w:tblStyle w:val="4"/>
        <w:tblW w:w="147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4901"/>
        <w:gridCol w:w="5393"/>
        <w:gridCol w:w="1814"/>
        <w:gridCol w:w="1099"/>
        <w:gridCol w:w="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lang w:bidi="ar"/>
              </w:rPr>
              <w:t>晋城市消防救援支队2024年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lang w:val="en-US" w:eastAsia="zh-CN" w:bidi="ar"/>
              </w:rPr>
              <w:t>4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lang w:bidi="ar"/>
              </w:rPr>
              <w:t>月“双随机、一公开”抽查计划公示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抽查单位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单位地址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检查人主/协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检查时间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lang w:bidi="ar"/>
              </w:rPr>
              <w:t>1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晋城市城区拉拉琪美容店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山西省晋城市城区山西省晋城市城区上元社区华西小区33</w:t>
            </w:r>
            <w:bookmarkStart w:id="0" w:name="_GoBack"/>
            <w:bookmarkEnd w:id="0"/>
            <w:r>
              <w:rPr>
                <w:rStyle w:val="12"/>
                <w:lang w:val="en-US" w:eastAsia="zh-CN" w:bidi="ar"/>
              </w:rPr>
              <w:t>号楼五单元103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</w:rPr>
            </w:pPr>
            <w:r>
              <w:rPr>
                <w:rStyle w:val="12"/>
              </w:rPr>
              <w:t>***/***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12"/>
                <w:lang w:bidi="ar"/>
              </w:rPr>
              <w:t>待检查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lang w:bidi="ar"/>
              </w:rPr>
              <w:t>2</w:t>
            </w:r>
          </w:p>
        </w:tc>
        <w:tc>
          <w:tcPr>
            <w:tcW w:w="4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晋城市城区李瑞林货运部</w:t>
            </w:r>
          </w:p>
        </w:tc>
        <w:tc>
          <w:tcPr>
            <w:tcW w:w="5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山西省晋城市城区晋城市城区西上庄办事处西掩村49号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</w:rPr>
            </w:pPr>
            <w:r>
              <w:rPr>
                <w:rStyle w:val="12"/>
              </w:rPr>
              <w:t>***/***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12"/>
                <w:lang w:bidi="ar"/>
              </w:rPr>
              <w:t>待检查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lang w:bidi="ar"/>
              </w:rPr>
              <w:t>3</w:t>
            </w:r>
          </w:p>
        </w:tc>
        <w:tc>
          <w:tcPr>
            <w:tcW w:w="4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晋城市城区钟家庄街道办事处白水社区幼儿园</w:t>
            </w:r>
          </w:p>
        </w:tc>
        <w:tc>
          <w:tcPr>
            <w:tcW w:w="5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晋城市城区白水街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</w:rPr>
            </w:pPr>
            <w:r>
              <w:rPr>
                <w:rStyle w:val="12"/>
              </w:rPr>
              <w:t>***/***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12"/>
                <w:lang w:bidi="ar"/>
              </w:rPr>
              <w:t>待检查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lang w:bidi="ar"/>
              </w:rPr>
              <w:t>4</w:t>
            </w:r>
          </w:p>
        </w:tc>
        <w:tc>
          <w:tcPr>
            <w:tcW w:w="4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晋城市健牛工贸有限公司</w:t>
            </w:r>
          </w:p>
        </w:tc>
        <w:tc>
          <w:tcPr>
            <w:tcW w:w="5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泽州县北石店镇大车渠村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</w:rPr>
            </w:pPr>
            <w:r>
              <w:rPr>
                <w:rStyle w:val="12"/>
              </w:rPr>
              <w:t>***/***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12"/>
                <w:lang w:bidi="ar"/>
              </w:rPr>
              <w:t>待检查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lang w:bidi="ar"/>
              </w:rPr>
              <w:t>5</w:t>
            </w:r>
          </w:p>
        </w:tc>
        <w:tc>
          <w:tcPr>
            <w:tcW w:w="4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山西璟冉能源有限公司</w:t>
            </w:r>
          </w:p>
        </w:tc>
        <w:tc>
          <w:tcPr>
            <w:tcW w:w="5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晋城市城区北石店镇前村村87号（上官天合装饰材料公司旁）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</w:rPr>
            </w:pPr>
            <w:r>
              <w:rPr>
                <w:rStyle w:val="12"/>
              </w:rPr>
              <w:t>***/***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12"/>
                <w:lang w:bidi="ar"/>
              </w:rPr>
              <w:t>待检查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lang w:bidi="ar"/>
              </w:rPr>
              <w:t>6</w:t>
            </w:r>
          </w:p>
        </w:tc>
        <w:tc>
          <w:tcPr>
            <w:tcW w:w="4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晋城市城区锁厂天池浴业中心</w:t>
            </w:r>
          </w:p>
        </w:tc>
        <w:tc>
          <w:tcPr>
            <w:tcW w:w="5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晋城市东大街207号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</w:rPr>
            </w:pPr>
            <w:r>
              <w:rPr>
                <w:rStyle w:val="12"/>
              </w:rPr>
              <w:t>***/***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12"/>
                <w:lang w:bidi="ar"/>
              </w:rPr>
              <w:t>待检查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lang w:bidi="ar"/>
              </w:rPr>
              <w:t>7</w:t>
            </w:r>
          </w:p>
        </w:tc>
        <w:tc>
          <w:tcPr>
            <w:tcW w:w="4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晋城市圣泽物业管理有限公司（福泽小区）</w:t>
            </w:r>
          </w:p>
        </w:tc>
        <w:tc>
          <w:tcPr>
            <w:tcW w:w="5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晋城市城区黄华街西、文昌街南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</w:rPr>
            </w:pPr>
            <w:r>
              <w:rPr>
                <w:rStyle w:val="12"/>
              </w:rPr>
              <w:t>***/***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12"/>
                <w:lang w:bidi="ar"/>
              </w:rPr>
              <w:t>待检查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lang w:bidi="ar"/>
              </w:rPr>
              <w:t>8</w:t>
            </w:r>
          </w:p>
        </w:tc>
        <w:tc>
          <w:tcPr>
            <w:tcW w:w="4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晋城市百龙家居有限公司</w:t>
            </w:r>
          </w:p>
        </w:tc>
        <w:tc>
          <w:tcPr>
            <w:tcW w:w="5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晋城市城区西环路西侧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</w:rPr>
            </w:pPr>
            <w:r>
              <w:rPr>
                <w:rStyle w:val="12"/>
              </w:rPr>
              <w:t>***/***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12"/>
                <w:lang w:bidi="ar"/>
              </w:rPr>
              <w:t>待检查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lang w:bidi="ar"/>
              </w:rPr>
              <w:t>9</w:t>
            </w:r>
          </w:p>
        </w:tc>
        <w:tc>
          <w:tcPr>
            <w:tcW w:w="4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晋城市欣新网吧</w:t>
            </w:r>
          </w:p>
        </w:tc>
        <w:tc>
          <w:tcPr>
            <w:tcW w:w="5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山西省晋城市城区前进路1510号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</w:rPr>
            </w:pPr>
            <w:r>
              <w:rPr>
                <w:rStyle w:val="12"/>
              </w:rPr>
              <w:t>***/***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12"/>
                <w:lang w:bidi="ar"/>
              </w:rPr>
              <w:t>待检查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lang w:bidi="ar"/>
              </w:rPr>
              <w:t>10</w:t>
            </w:r>
          </w:p>
        </w:tc>
        <w:tc>
          <w:tcPr>
            <w:tcW w:w="4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天誉公寓</w:t>
            </w:r>
          </w:p>
        </w:tc>
        <w:tc>
          <w:tcPr>
            <w:tcW w:w="5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环街与畅安路交叉口北500米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</w:rPr>
            </w:pPr>
            <w:r>
              <w:rPr>
                <w:rStyle w:val="12"/>
              </w:rPr>
              <w:t>***/***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lang w:bidi="ar"/>
              </w:rPr>
              <w:t>待检查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lang w:bidi="ar"/>
              </w:rPr>
              <w:t>11</w:t>
            </w:r>
          </w:p>
        </w:tc>
        <w:tc>
          <w:tcPr>
            <w:tcW w:w="4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晋城市华森实业有限公司休闲酒店</w:t>
            </w:r>
          </w:p>
        </w:tc>
        <w:tc>
          <w:tcPr>
            <w:tcW w:w="5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晋城市城区书院街399号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</w:rPr>
            </w:pPr>
            <w:r>
              <w:rPr>
                <w:rStyle w:val="12"/>
              </w:rPr>
              <w:t>***/***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12"/>
                <w:lang w:bidi="ar"/>
              </w:rPr>
              <w:t>待检查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lang w:bidi="ar"/>
              </w:rPr>
              <w:t>12</w:t>
            </w:r>
          </w:p>
        </w:tc>
        <w:tc>
          <w:tcPr>
            <w:tcW w:w="4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晋城市职业病医院</w:t>
            </w:r>
          </w:p>
        </w:tc>
        <w:tc>
          <w:tcPr>
            <w:tcW w:w="5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晋城市城区苑北路857号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</w:rPr>
            </w:pPr>
            <w:r>
              <w:rPr>
                <w:rStyle w:val="12"/>
              </w:rPr>
              <w:t>***/***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12"/>
                <w:lang w:bidi="ar"/>
              </w:rPr>
              <w:t>待检查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lang w:bidi="ar"/>
              </w:rPr>
              <w:t>13</w:t>
            </w:r>
          </w:p>
        </w:tc>
        <w:tc>
          <w:tcPr>
            <w:tcW w:w="4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山西祥达家居装饰有限公司</w:t>
            </w:r>
          </w:p>
        </w:tc>
        <w:tc>
          <w:tcPr>
            <w:tcW w:w="5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山西省晋城市城区泽州路3263号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</w:rPr>
            </w:pPr>
            <w:r>
              <w:rPr>
                <w:rStyle w:val="12"/>
              </w:rPr>
              <w:t>***/***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12"/>
                <w:lang w:bidi="ar"/>
              </w:rPr>
              <w:t>待检查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lang w:bidi="ar"/>
              </w:rPr>
              <w:t>14</w:t>
            </w:r>
          </w:p>
        </w:tc>
        <w:tc>
          <w:tcPr>
            <w:tcW w:w="4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山西金广快捷酒店管理有限公司晋城七星广场店</w:t>
            </w:r>
          </w:p>
        </w:tc>
        <w:tc>
          <w:tcPr>
            <w:tcW w:w="5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山西省晋城市城区瑞丰路148号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</w:rPr>
            </w:pPr>
            <w:r>
              <w:rPr>
                <w:rStyle w:val="12"/>
              </w:rPr>
              <w:t>***/***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12"/>
                <w:lang w:bidi="ar"/>
              </w:rPr>
              <w:t>待检查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lang w:bidi="ar"/>
              </w:rPr>
              <w:t>15</w:t>
            </w:r>
          </w:p>
        </w:tc>
        <w:tc>
          <w:tcPr>
            <w:tcW w:w="4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晋城市超越网络网咖</w:t>
            </w:r>
          </w:p>
        </w:tc>
        <w:tc>
          <w:tcPr>
            <w:tcW w:w="5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晋城市城区南大街石府巷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</w:rPr>
            </w:pPr>
            <w:r>
              <w:rPr>
                <w:rStyle w:val="12"/>
              </w:rPr>
              <w:t>***/***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12"/>
                <w:lang w:bidi="ar"/>
              </w:rPr>
              <w:t>待检查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lang w:bidi="ar"/>
              </w:rPr>
              <w:t>16</w:t>
            </w:r>
          </w:p>
        </w:tc>
        <w:tc>
          <w:tcPr>
            <w:tcW w:w="4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山西龙谷仓食品有限责任公司</w:t>
            </w:r>
          </w:p>
        </w:tc>
        <w:tc>
          <w:tcPr>
            <w:tcW w:w="5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泽州县北石店镇大张村安东检测线背后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</w:rPr>
            </w:pPr>
            <w:r>
              <w:rPr>
                <w:rStyle w:val="12"/>
              </w:rPr>
              <w:t>***/***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12"/>
                <w:lang w:bidi="ar"/>
              </w:rPr>
              <w:t>待检查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rFonts w:hint="eastAsia"/>
                <w:lang w:bidi="ar"/>
              </w:rPr>
              <w:t>1</w:t>
            </w:r>
            <w:r>
              <w:rPr>
                <w:rStyle w:val="12"/>
                <w:lang w:bidi="ar"/>
              </w:rPr>
              <w:t>7</w:t>
            </w:r>
          </w:p>
        </w:tc>
        <w:tc>
          <w:tcPr>
            <w:tcW w:w="4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中国银行股份有限公司晋城泽州支行</w:t>
            </w:r>
          </w:p>
        </w:tc>
        <w:tc>
          <w:tcPr>
            <w:tcW w:w="5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晋城市城区新市东街102号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</w:rPr>
            </w:pPr>
            <w:r>
              <w:rPr>
                <w:rStyle w:val="12"/>
              </w:rPr>
              <w:t>***/***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12"/>
                <w:lang w:bidi="ar"/>
              </w:rPr>
              <w:t>待检查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rFonts w:hint="eastAsia"/>
                <w:lang w:bidi="ar"/>
              </w:rPr>
              <w:t>1</w:t>
            </w:r>
            <w:r>
              <w:rPr>
                <w:rStyle w:val="12"/>
                <w:lang w:bidi="ar"/>
              </w:rPr>
              <w:t>8</w:t>
            </w:r>
          </w:p>
        </w:tc>
        <w:tc>
          <w:tcPr>
            <w:tcW w:w="4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晋城大酒店有限责任公司</w:t>
            </w:r>
          </w:p>
        </w:tc>
        <w:tc>
          <w:tcPr>
            <w:tcW w:w="5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山西省晋城市城区凤台西街88号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</w:rPr>
            </w:pPr>
            <w:r>
              <w:rPr>
                <w:rStyle w:val="12"/>
              </w:rPr>
              <w:t>***/***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lang w:bidi="ar"/>
              </w:rPr>
              <w:t>待检查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rFonts w:hint="eastAsia"/>
                <w:lang w:bidi="ar"/>
              </w:rPr>
              <w:t>1</w:t>
            </w:r>
            <w:r>
              <w:rPr>
                <w:rStyle w:val="12"/>
                <w:lang w:bidi="ar"/>
              </w:rPr>
              <w:t>9</w:t>
            </w:r>
          </w:p>
        </w:tc>
        <w:tc>
          <w:tcPr>
            <w:tcW w:w="4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晋城市直属机关事务服务中心</w:t>
            </w:r>
          </w:p>
        </w:tc>
        <w:tc>
          <w:tcPr>
            <w:tcW w:w="5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凤台西街289号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</w:rPr>
            </w:pPr>
            <w:r>
              <w:rPr>
                <w:rStyle w:val="12"/>
              </w:rPr>
              <w:t>***/***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lang w:bidi="ar"/>
              </w:rPr>
              <w:t>待检查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rFonts w:hint="eastAsia"/>
                <w:lang w:bidi="ar"/>
              </w:rPr>
              <w:t>2</w:t>
            </w:r>
            <w:r>
              <w:rPr>
                <w:rStyle w:val="12"/>
                <w:lang w:bidi="ar"/>
              </w:rPr>
              <w:t>0</w:t>
            </w:r>
          </w:p>
        </w:tc>
        <w:tc>
          <w:tcPr>
            <w:tcW w:w="4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晋城市华杰美居商贸有限公司</w:t>
            </w:r>
          </w:p>
        </w:tc>
        <w:tc>
          <w:tcPr>
            <w:tcW w:w="5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晋城市泽州路白水佳苑3号楼底商住宅楼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</w:rPr>
            </w:pPr>
            <w:r>
              <w:rPr>
                <w:rStyle w:val="12"/>
              </w:rPr>
              <w:t>***/***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lang w:bidi="ar"/>
              </w:rPr>
              <w:t>待检查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rFonts w:hint="eastAsia"/>
                <w:lang w:bidi="ar"/>
              </w:rPr>
              <w:t>2</w:t>
            </w:r>
            <w:r>
              <w:rPr>
                <w:rStyle w:val="12"/>
                <w:lang w:bidi="ar"/>
              </w:rPr>
              <w:t>1</w:t>
            </w:r>
          </w:p>
        </w:tc>
        <w:tc>
          <w:tcPr>
            <w:tcW w:w="4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晋城市城区西街玉皇庙</w:t>
            </w:r>
          </w:p>
        </w:tc>
        <w:tc>
          <w:tcPr>
            <w:tcW w:w="5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晋城市城区西大街383号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Style w:val="12"/>
              </w:rPr>
            </w:pPr>
            <w:r>
              <w:rPr>
                <w:rStyle w:val="12"/>
              </w:rPr>
              <w:t>***/***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lang w:bidi="ar"/>
              </w:rPr>
              <w:t>待检查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rFonts w:hint="eastAsia"/>
                <w:lang w:bidi="ar"/>
              </w:rPr>
              <w:t>2</w:t>
            </w:r>
            <w:r>
              <w:rPr>
                <w:rStyle w:val="12"/>
                <w:lang w:bidi="ar"/>
              </w:rPr>
              <w:t>2</w:t>
            </w:r>
          </w:p>
        </w:tc>
        <w:tc>
          <w:tcPr>
            <w:tcW w:w="4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晋城万客隆康乐城</w:t>
            </w:r>
          </w:p>
        </w:tc>
        <w:tc>
          <w:tcPr>
            <w:tcW w:w="5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晋城市凤台西街581号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Style w:val="12"/>
              </w:rPr>
            </w:pPr>
            <w:r>
              <w:rPr>
                <w:rStyle w:val="12"/>
              </w:rPr>
              <w:t>***/***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lang w:bidi="ar"/>
              </w:rPr>
              <w:t>待检查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rFonts w:hint="eastAsia"/>
                <w:lang w:bidi="ar"/>
              </w:rPr>
              <w:t>2</w:t>
            </w:r>
            <w:r>
              <w:rPr>
                <w:rStyle w:val="12"/>
                <w:lang w:bidi="ar"/>
              </w:rPr>
              <w:t>3</w:t>
            </w:r>
          </w:p>
        </w:tc>
        <w:tc>
          <w:tcPr>
            <w:tcW w:w="4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晋城市城区铭星悦酒店管理有限公司</w:t>
            </w:r>
          </w:p>
        </w:tc>
        <w:tc>
          <w:tcPr>
            <w:tcW w:w="5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晋城市城区北石店镇畅安路西侧(星悦城背后）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Style w:val="12"/>
              </w:rPr>
            </w:pPr>
            <w:r>
              <w:rPr>
                <w:rStyle w:val="12"/>
              </w:rPr>
              <w:t>***/***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lang w:bidi="ar"/>
              </w:rPr>
              <w:t>待检查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rFonts w:hint="eastAsia"/>
                <w:lang w:bidi="ar"/>
              </w:rPr>
              <w:t>2</w:t>
            </w:r>
            <w:r>
              <w:rPr>
                <w:rStyle w:val="12"/>
                <w:lang w:bidi="ar"/>
              </w:rPr>
              <w:t>4</w:t>
            </w:r>
          </w:p>
        </w:tc>
        <w:tc>
          <w:tcPr>
            <w:tcW w:w="4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山西德源大酒店有限公司德源汇汤泉康养汗蒸中心</w:t>
            </w:r>
          </w:p>
        </w:tc>
        <w:tc>
          <w:tcPr>
            <w:tcW w:w="5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山西省晋城市城区山西省晋城市城区北街街道泽州北路4455号德源新城商业楼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Style w:val="12"/>
              </w:rPr>
            </w:pPr>
            <w:r>
              <w:rPr>
                <w:rStyle w:val="12"/>
              </w:rPr>
              <w:t>***/***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lang w:bidi="ar"/>
              </w:rPr>
              <w:t>待检查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rFonts w:hint="eastAsia"/>
                <w:lang w:bidi="ar"/>
              </w:rPr>
              <w:t>2</w:t>
            </w:r>
            <w:r>
              <w:rPr>
                <w:rStyle w:val="12"/>
                <w:lang w:bidi="ar"/>
              </w:rPr>
              <w:t>5</w:t>
            </w:r>
          </w:p>
        </w:tc>
        <w:tc>
          <w:tcPr>
            <w:tcW w:w="4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中国石化销售有限公司山西晋城石油分公司凤西加油站</w:t>
            </w:r>
          </w:p>
        </w:tc>
        <w:tc>
          <w:tcPr>
            <w:tcW w:w="5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晋城市凤台西街1988号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Style w:val="12"/>
              </w:rPr>
            </w:pPr>
            <w:r>
              <w:rPr>
                <w:rStyle w:val="12"/>
              </w:rPr>
              <w:t>***/***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Style w:val="12"/>
                <w:lang w:bidi="ar"/>
              </w:rPr>
            </w:pPr>
            <w:r>
              <w:rPr>
                <w:rStyle w:val="12"/>
                <w:lang w:bidi="ar"/>
              </w:rPr>
              <w:t>待检查</w:t>
            </w:r>
          </w:p>
        </w:tc>
      </w:tr>
    </w:tbl>
    <w:p>
      <w:pPr>
        <w:rPr>
          <w:rFonts w:eastAsia="方正仿宋_GBK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0MmUyYTg5NTMxMjA5MDE3ZDEyMzMxMGJmNTU1ZjEifQ=="/>
  </w:docVars>
  <w:rsids>
    <w:rsidRoot w:val="00C72579"/>
    <w:rsid w:val="000913C8"/>
    <w:rsid w:val="000B527A"/>
    <w:rsid w:val="000F758A"/>
    <w:rsid w:val="00110DA2"/>
    <w:rsid w:val="001450BA"/>
    <w:rsid w:val="00183F59"/>
    <w:rsid w:val="001A151F"/>
    <w:rsid w:val="0022766D"/>
    <w:rsid w:val="00256DEE"/>
    <w:rsid w:val="003771B0"/>
    <w:rsid w:val="003E124C"/>
    <w:rsid w:val="004A7FC2"/>
    <w:rsid w:val="00522995"/>
    <w:rsid w:val="00551597"/>
    <w:rsid w:val="0060470C"/>
    <w:rsid w:val="00661C6C"/>
    <w:rsid w:val="006B61F2"/>
    <w:rsid w:val="007F0B48"/>
    <w:rsid w:val="00942EDF"/>
    <w:rsid w:val="00AA1DBD"/>
    <w:rsid w:val="00AD6806"/>
    <w:rsid w:val="00B61391"/>
    <w:rsid w:val="00B67E45"/>
    <w:rsid w:val="00BF5A5A"/>
    <w:rsid w:val="00BF756D"/>
    <w:rsid w:val="00C07513"/>
    <w:rsid w:val="00C72579"/>
    <w:rsid w:val="00C72D46"/>
    <w:rsid w:val="00CA5426"/>
    <w:rsid w:val="00CF74ED"/>
    <w:rsid w:val="00D374FD"/>
    <w:rsid w:val="00DF0B4E"/>
    <w:rsid w:val="00E60ADF"/>
    <w:rsid w:val="00F107BF"/>
    <w:rsid w:val="00F27B97"/>
    <w:rsid w:val="00F447D0"/>
    <w:rsid w:val="00F864EF"/>
    <w:rsid w:val="039A0D03"/>
    <w:rsid w:val="11F91737"/>
    <w:rsid w:val="13236886"/>
    <w:rsid w:val="186D47CE"/>
    <w:rsid w:val="28E24566"/>
    <w:rsid w:val="2BF24E58"/>
    <w:rsid w:val="3F444EEA"/>
    <w:rsid w:val="57525CF3"/>
    <w:rsid w:val="5F532824"/>
    <w:rsid w:val="61211273"/>
    <w:rsid w:val="69137033"/>
    <w:rsid w:val="6AA02261"/>
    <w:rsid w:val="72C83F7A"/>
    <w:rsid w:val="7596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default" w:ascii="Helvetica" w:hAnsi="Helvetica" w:eastAsia="Helvetica" w:cs="Helvetica"/>
      <w:color w:val="515A6E"/>
      <w:sz w:val="21"/>
      <w:szCs w:val="21"/>
      <w:u w:val="none"/>
    </w:rPr>
  </w:style>
  <w:style w:type="character" w:customStyle="1" w:styleId="8">
    <w:name w:val="font01"/>
    <w:basedOn w:val="6"/>
    <w:autoRedefine/>
    <w:qFormat/>
    <w:uiPriority w:val="0"/>
    <w:rPr>
      <w:rFonts w:hint="eastAsia" w:ascii="宋体" w:hAnsi="宋体" w:eastAsia="宋体" w:cs="宋体"/>
      <w:color w:val="515A6E"/>
      <w:sz w:val="21"/>
      <w:szCs w:val="21"/>
      <w:u w:val="none"/>
    </w:rPr>
  </w:style>
  <w:style w:type="character" w:customStyle="1" w:styleId="9">
    <w:name w:val="font41"/>
    <w:basedOn w:val="6"/>
    <w:autoRedefine/>
    <w:qFormat/>
    <w:uiPriority w:val="0"/>
    <w:rPr>
      <w:rFonts w:ascii="方正仿宋_GBK" w:hAnsi="方正仿宋_GBK" w:eastAsia="方正仿宋_GBK" w:cs="方正仿宋_GBK"/>
      <w:color w:val="515A6E"/>
      <w:sz w:val="21"/>
      <w:szCs w:val="21"/>
      <w:u w:val="none"/>
    </w:rPr>
  </w:style>
  <w:style w:type="character" w:customStyle="1" w:styleId="10">
    <w:name w:val="font21"/>
    <w:basedOn w:val="6"/>
    <w:qFormat/>
    <w:uiPriority w:val="0"/>
    <w:rPr>
      <w:rFonts w:hint="default" w:ascii="Times New Roman" w:hAnsi="Times New Roman" w:cs="Times New Roman"/>
      <w:color w:val="515A6E"/>
      <w:sz w:val="21"/>
      <w:szCs w:val="21"/>
      <w:u w:val="none"/>
    </w:rPr>
  </w:style>
  <w:style w:type="character" w:customStyle="1" w:styleId="11">
    <w:name w:val="font31"/>
    <w:basedOn w:val="6"/>
    <w:qFormat/>
    <w:uiPriority w:val="0"/>
    <w:rPr>
      <w:rFonts w:ascii="方正仿宋_GBK" w:hAnsi="方正仿宋_GBK" w:eastAsia="方正仿宋_GBK" w:cs="方正仿宋_GBK"/>
      <w:color w:val="515A6E"/>
      <w:sz w:val="21"/>
      <w:szCs w:val="21"/>
      <w:u w:val="none"/>
    </w:rPr>
  </w:style>
  <w:style w:type="character" w:customStyle="1" w:styleId="12">
    <w:name w:val="font61"/>
    <w:basedOn w:val="6"/>
    <w:autoRedefine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3">
    <w:name w:val="font51"/>
    <w:basedOn w:val="6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71"/>
    <w:basedOn w:val="6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81"/>
    <w:basedOn w:val="6"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6">
    <w:name w:val="页眉 字符"/>
    <w:basedOn w:val="6"/>
    <w:link w:val="3"/>
    <w:uiPriority w:val="0"/>
    <w:rPr>
      <w:rFonts w:eastAsia="仿宋_GB2312"/>
      <w:kern w:val="2"/>
      <w:sz w:val="18"/>
      <w:szCs w:val="18"/>
    </w:rPr>
  </w:style>
  <w:style w:type="character" w:customStyle="1" w:styleId="17">
    <w:name w:val="页脚 字符"/>
    <w:basedOn w:val="6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225</Words>
  <Characters>1287</Characters>
  <Lines>10</Lines>
  <Paragraphs>3</Paragraphs>
  <TotalTime>1</TotalTime>
  <ScaleCrop>false</ScaleCrop>
  <LinksUpToDate>false</LinksUpToDate>
  <CharactersWithSpaces>1509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2023-07-31T07:34:00Z</dcterms:created>
  <dc:creator>Administrator</dc:creator>
  <cp:lastModifiedBy>cqxf</cp:lastModifiedBy>
  <dcterms:modified xsi:type="dcterms:W3CDTF">2024-04-01T00:23:03Z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792B780BA8554FE097CEDAE54C5AA83B</vt:lpwstr>
  </property>
</Properties>
</file>